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87D" w:rsidRPr="00497BDA" w:rsidRDefault="00143D95">
      <w:pPr>
        <w:rPr>
          <w:rFonts w:ascii="Arial" w:hAnsi="Arial" w:cs="Arial"/>
          <w:sz w:val="20"/>
          <w:szCs w:val="20"/>
          <w:lang w:val="es-US"/>
        </w:rPr>
      </w:pPr>
      <w:r w:rsidRPr="00497BDA">
        <w:rPr>
          <w:rFonts w:ascii="Arial" w:hAnsi="Arial" w:cs="Arial"/>
          <w:noProof/>
          <w:sz w:val="20"/>
          <w:szCs w:val="20"/>
          <w:lang w:val="es-US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-935990</wp:posOffset>
            </wp:positionH>
            <wp:positionV relativeFrom="page">
              <wp:posOffset>0</wp:posOffset>
            </wp:positionV>
            <wp:extent cx="7788275" cy="1008570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WellBring_templates_9_14_Page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8275" cy="10085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187D" w:rsidRPr="00497BDA" w:rsidRDefault="00143D95">
      <w:pPr>
        <w:rPr>
          <w:rFonts w:ascii="Arial" w:hAnsi="Arial" w:cs="Arial"/>
          <w:sz w:val="20"/>
          <w:szCs w:val="20"/>
          <w:lang w:val="es-US"/>
        </w:rPr>
      </w:pPr>
    </w:p>
    <w:p w:rsidR="0057187D" w:rsidRPr="00497BDA" w:rsidRDefault="00143D95">
      <w:pPr>
        <w:rPr>
          <w:rFonts w:ascii="Arial" w:hAnsi="Arial" w:cs="Arial"/>
          <w:sz w:val="20"/>
          <w:szCs w:val="20"/>
          <w:lang w:val="es-US"/>
        </w:rPr>
      </w:pPr>
    </w:p>
    <w:p w:rsidR="00847CBD" w:rsidRPr="00497BDA" w:rsidRDefault="00143D95">
      <w:pPr>
        <w:rPr>
          <w:rFonts w:cstheme="minorHAnsi"/>
          <w:b/>
          <w:color w:val="008000"/>
          <w:sz w:val="48"/>
          <w:szCs w:val="48"/>
          <w:lang w:val="es-US"/>
        </w:rPr>
      </w:pPr>
      <w:r w:rsidRPr="00497BDA">
        <w:rPr>
          <w:rFonts w:cstheme="minorHAnsi"/>
          <w:b/>
          <w:bCs/>
          <w:color w:val="008000"/>
          <w:sz w:val="48"/>
          <w:szCs w:val="48"/>
          <w:lang w:val="es-US"/>
        </w:rPr>
        <w:t xml:space="preserve">Instrucciones para obtener muestra de toxina producida por la bacteria </w:t>
      </w:r>
      <w:r w:rsidRPr="00497BDA">
        <w:rPr>
          <w:rFonts w:cstheme="minorHAnsi"/>
          <w:b/>
          <w:bCs/>
          <w:i/>
          <w:iCs/>
          <w:color w:val="008000"/>
          <w:sz w:val="48"/>
          <w:szCs w:val="48"/>
          <w:lang w:val="es-US"/>
        </w:rPr>
        <w:t>Clostridium difficile</w:t>
      </w:r>
    </w:p>
    <w:p w:rsidR="00F562DC" w:rsidRPr="00497BDA" w:rsidRDefault="00143D95" w:rsidP="00F562DC">
      <w:pPr>
        <w:rPr>
          <w:lang w:val="es-US"/>
        </w:rPr>
      </w:pPr>
      <w:r w:rsidRPr="00497BDA">
        <w:rPr>
          <w:lang w:val="es-US"/>
        </w:rPr>
        <w:t xml:space="preserve">Úsense solamente muestras fecales no formadas para este análisis. Las muestras fecales formadas no se analizarán.  </w:t>
      </w:r>
    </w:p>
    <w:p w:rsidR="00F562DC" w:rsidRPr="00497BDA" w:rsidRDefault="00143D95" w:rsidP="00F562DC">
      <w:pPr>
        <w:rPr>
          <w:lang w:val="es-US"/>
        </w:rPr>
      </w:pPr>
      <w:r w:rsidRPr="00497BDA">
        <w:rPr>
          <w:noProof/>
          <w:lang w:val="es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226060</wp:posOffset>
            </wp:positionV>
            <wp:extent cx="1389888" cy="2569464"/>
            <wp:effectExtent l="0" t="0" r="1270" b="2540"/>
            <wp:wrapSquare wrapText="left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y Blair Fill Li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2569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7BDA">
        <w:rPr>
          <w:lang w:val="es-US"/>
        </w:rPr>
        <w:t xml:space="preserve">No se analizará más de una muestra por </w:t>
      </w:r>
      <w:r w:rsidRPr="00497BDA">
        <w:rPr>
          <w:lang w:val="es-US"/>
        </w:rPr>
        <w:t>cada siete días.</w:t>
      </w:r>
    </w:p>
    <w:p w:rsidR="00F562DC" w:rsidRPr="00497BDA" w:rsidRDefault="00143D95" w:rsidP="00F562DC">
      <w:pPr>
        <w:numPr>
          <w:ilvl w:val="0"/>
          <w:numId w:val="1"/>
        </w:numPr>
        <w:spacing w:after="0" w:line="240" w:lineRule="auto"/>
        <w:rPr>
          <w:lang w:val="es-US"/>
        </w:rPr>
      </w:pPr>
      <w:r w:rsidRPr="00497BDA">
        <w:rPr>
          <w:lang w:val="es-US"/>
        </w:rPr>
        <w:t xml:space="preserve">Use un recipiente limpio y desechable para recoger la muestra. </w:t>
      </w:r>
    </w:p>
    <w:p w:rsidR="00F562DC" w:rsidRPr="00497BDA" w:rsidRDefault="00143D95" w:rsidP="00497BDA">
      <w:pPr>
        <w:spacing w:after="0" w:line="240" w:lineRule="auto"/>
        <w:ind w:left="720"/>
        <w:rPr>
          <w:lang w:val="es-US"/>
        </w:rPr>
      </w:pPr>
      <w:r w:rsidRPr="00497BDA">
        <w:rPr>
          <w:lang w:val="es-US"/>
        </w:rPr>
        <w:t>Como alternativa, puede obtener heces de un pañal luego de haber colocado una envo</w:t>
      </w:r>
      <w:r>
        <w:rPr>
          <w:lang w:val="es-US"/>
        </w:rPr>
        <w:t xml:space="preserve">ltura plástica en su interior. </w:t>
      </w:r>
      <w:bookmarkStart w:id="0" w:name="_GoBack"/>
      <w:bookmarkEnd w:id="0"/>
      <w:r w:rsidRPr="00497BDA">
        <w:rPr>
          <w:lang w:val="es-US"/>
        </w:rPr>
        <w:t>Coloque las heces con su envoltura plástica dentro de un reci</w:t>
      </w:r>
      <w:r w:rsidRPr="00497BDA">
        <w:rPr>
          <w:lang w:val="es-US"/>
        </w:rPr>
        <w:t xml:space="preserve">piente limpio y desechable. </w:t>
      </w:r>
    </w:p>
    <w:p w:rsidR="00F562DC" w:rsidRPr="00497BDA" w:rsidRDefault="00143D95" w:rsidP="00F562DC">
      <w:pPr>
        <w:numPr>
          <w:ilvl w:val="0"/>
          <w:numId w:val="1"/>
        </w:numPr>
        <w:spacing w:after="0" w:line="240" w:lineRule="auto"/>
        <w:rPr>
          <w:lang w:val="es-US"/>
        </w:rPr>
      </w:pPr>
      <w:r w:rsidRPr="00497BDA">
        <w:rPr>
          <w:lang w:val="es-US"/>
        </w:rPr>
        <w:t xml:space="preserve">Agregue la muestra fecal al vial con tapa verde con el utensilio sujeto a la tapa. Llene el vial solamente hasta la línea roja. </w:t>
      </w:r>
    </w:p>
    <w:p w:rsidR="00F562DC" w:rsidRPr="00497BDA" w:rsidRDefault="00143D95" w:rsidP="00F562DC">
      <w:pPr>
        <w:numPr>
          <w:ilvl w:val="0"/>
          <w:numId w:val="1"/>
        </w:numPr>
        <w:spacing w:after="0" w:line="240" w:lineRule="auto"/>
        <w:rPr>
          <w:lang w:val="es-US"/>
        </w:rPr>
      </w:pPr>
      <w:r w:rsidRPr="00497BDA">
        <w:rPr>
          <w:lang w:val="es-US"/>
        </w:rPr>
        <w:t>Lávese las manos luego de depositar la muestra fecal.</w:t>
      </w:r>
    </w:p>
    <w:p w:rsidR="00F562DC" w:rsidRPr="00497BDA" w:rsidRDefault="00143D95" w:rsidP="00F562DC">
      <w:pPr>
        <w:numPr>
          <w:ilvl w:val="0"/>
          <w:numId w:val="1"/>
        </w:numPr>
        <w:spacing w:after="0" w:line="240" w:lineRule="auto"/>
        <w:rPr>
          <w:lang w:val="es-US"/>
        </w:rPr>
      </w:pPr>
      <w:r w:rsidRPr="00497BDA">
        <w:rPr>
          <w:lang w:val="es-US"/>
        </w:rPr>
        <w:t xml:space="preserve">Incluya el nombre completo legal y la fecha </w:t>
      </w:r>
      <w:r w:rsidRPr="00497BDA">
        <w:rPr>
          <w:lang w:val="es-US"/>
        </w:rPr>
        <w:t>de nacimiento del paciente, así como la hora y fecha de la obtención de la muestra en el rótulo.</w:t>
      </w:r>
    </w:p>
    <w:p w:rsidR="00F562DC" w:rsidRPr="00497BDA" w:rsidRDefault="00143D95" w:rsidP="00F562DC">
      <w:pPr>
        <w:numPr>
          <w:ilvl w:val="0"/>
          <w:numId w:val="1"/>
        </w:numPr>
        <w:spacing w:after="0" w:line="240" w:lineRule="auto"/>
        <w:rPr>
          <w:lang w:val="es-US"/>
        </w:rPr>
      </w:pPr>
      <w:r w:rsidRPr="00497BDA">
        <w:rPr>
          <w:lang w:val="es-US"/>
        </w:rPr>
        <w:t xml:space="preserve">Traiga el recipiente con la muestra al laboratorio lo antes posible. </w:t>
      </w:r>
    </w:p>
    <w:p w:rsidR="00F562DC" w:rsidRPr="00497BDA" w:rsidRDefault="00143D95" w:rsidP="00F562DC">
      <w:pPr>
        <w:numPr>
          <w:ilvl w:val="0"/>
          <w:numId w:val="1"/>
        </w:numPr>
        <w:spacing w:after="0" w:line="240" w:lineRule="auto"/>
        <w:rPr>
          <w:lang w:val="es-US"/>
        </w:rPr>
      </w:pPr>
      <w:r w:rsidRPr="00497BDA">
        <w:rPr>
          <w:lang w:val="es-US"/>
        </w:rPr>
        <w:t xml:space="preserve">La muestra debe mantenerse refrigerada y entregarse dentro de cinco días.  </w:t>
      </w:r>
    </w:p>
    <w:p w:rsidR="00F562DC" w:rsidRPr="00497BDA" w:rsidRDefault="00143D95" w:rsidP="00F562DC">
      <w:pPr>
        <w:ind w:left="360"/>
        <w:rPr>
          <w:lang w:val="es-US"/>
        </w:rPr>
      </w:pPr>
    </w:p>
    <w:p w:rsidR="00F562DC" w:rsidRPr="00497BDA" w:rsidRDefault="00143D95" w:rsidP="00F562DC">
      <w:pPr>
        <w:ind w:left="360"/>
        <w:rPr>
          <w:lang w:val="es-US"/>
        </w:rPr>
      </w:pPr>
      <w:r w:rsidRPr="00497BDA">
        <w:rPr>
          <w:lang w:val="es-US"/>
        </w:rPr>
        <w:t>Si tiene alg</w:t>
      </w:r>
      <w:r w:rsidRPr="00497BDA">
        <w:rPr>
          <w:lang w:val="es-US"/>
        </w:rPr>
        <w:t xml:space="preserve">una pregunta sobre la obtención de la muestra de toxina producida por la bacteria </w:t>
      </w:r>
      <w:r w:rsidRPr="00497BDA">
        <w:rPr>
          <w:i/>
          <w:iCs/>
          <w:lang w:val="es-US"/>
        </w:rPr>
        <w:t>Clostridium difficile</w:t>
      </w:r>
      <w:r w:rsidRPr="00497BDA">
        <w:rPr>
          <w:lang w:val="es-US"/>
        </w:rPr>
        <w:t xml:space="preserve">, llame al laboratorio de Parkview Health </w:t>
      </w:r>
      <w:r w:rsidR="00497BDA">
        <w:rPr>
          <w:lang w:val="es-US"/>
        </w:rPr>
        <w:br/>
      </w:r>
      <w:r w:rsidRPr="00497BDA">
        <w:rPr>
          <w:lang w:val="es-US"/>
        </w:rPr>
        <w:t>al (260) 266-1500 y luego marque la opción 1.</w:t>
      </w:r>
    </w:p>
    <w:p w:rsidR="00F562DC" w:rsidRPr="00497BDA" w:rsidRDefault="00143D95" w:rsidP="00F562DC">
      <w:pPr>
        <w:ind w:left="360"/>
        <w:rPr>
          <w:lang w:val="es-US"/>
        </w:rPr>
      </w:pPr>
    </w:p>
    <w:p w:rsidR="0057187D" w:rsidRPr="00497BDA" w:rsidRDefault="00143D95" w:rsidP="00F562DC">
      <w:pPr>
        <w:rPr>
          <w:rFonts w:cstheme="minorHAnsi"/>
          <w:sz w:val="20"/>
          <w:szCs w:val="20"/>
          <w:lang w:val="es-US"/>
        </w:rPr>
      </w:pPr>
    </w:p>
    <w:sectPr w:rsidR="0057187D" w:rsidRPr="00497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A32F4"/>
    <w:multiLevelType w:val="hybridMultilevel"/>
    <w:tmpl w:val="EC620664"/>
    <w:lvl w:ilvl="0" w:tplc="077C6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D252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62F6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D88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0C75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2002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BE2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AE0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A61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DA"/>
    <w:rsid w:val="00143D95"/>
    <w:rsid w:val="0049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63D99"/>
  <w15:docId w15:val="{0270D935-2BE9-422D-BFBA-D7480790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4F5"/>
  </w:style>
  <w:style w:type="paragraph" w:styleId="Footer">
    <w:name w:val="footer"/>
    <w:basedOn w:val="Normal"/>
    <w:link w:val="FooterChar"/>
    <w:uiPriority w:val="99"/>
    <w:unhideWhenUsed/>
    <w:rsid w:val="007B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Parkview Health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Penner</dc:creator>
  <cp:lastModifiedBy>Mario Chavez</cp:lastModifiedBy>
  <cp:revision>5</cp:revision>
  <dcterms:created xsi:type="dcterms:W3CDTF">2017-12-14T14:43:00Z</dcterms:created>
  <dcterms:modified xsi:type="dcterms:W3CDTF">2018-03-19T20:36:00Z</dcterms:modified>
</cp:coreProperties>
</file>